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5B0C" w:rsidRDefault="00781562" w:rsidP="00781562">
      <w:pPr>
        <w:spacing w:after="0" w:line="240" w:lineRule="auto"/>
        <w:jc w:val="center"/>
        <w:rPr>
          <w:rFonts w:ascii="Times New Roman" w:hAnsi="Times New Roman" w:cs="Times New Roman"/>
          <w:sz w:val="24"/>
          <w:szCs w:val="24"/>
        </w:rPr>
      </w:pPr>
      <w:r>
        <w:rPr>
          <w:rFonts w:ascii="Times New Roman" w:hAnsi="Times New Roman" w:cs="Times New Roman"/>
          <w:b/>
          <w:sz w:val="24"/>
          <w:szCs w:val="24"/>
          <w:u w:val="single"/>
        </w:rPr>
        <w:t>ATTORNEY FEE SCHEDULE</w:t>
      </w:r>
    </w:p>
    <w:p w:rsidR="00781562" w:rsidRDefault="00781562" w:rsidP="00781562">
      <w:pPr>
        <w:jc w:val="center"/>
        <w:rPr>
          <w:rFonts w:ascii="Times New Roman" w:hAnsi="Times New Roman" w:cs="Times New Roman"/>
          <w:sz w:val="24"/>
          <w:szCs w:val="24"/>
        </w:rPr>
      </w:pPr>
      <w:r>
        <w:rPr>
          <w:rFonts w:ascii="Times New Roman" w:hAnsi="Times New Roman" w:cs="Times New Roman"/>
          <w:sz w:val="24"/>
          <w:szCs w:val="24"/>
        </w:rPr>
        <w:t>Brazoria County Courts Trying CPS Cases</w:t>
      </w:r>
    </w:p>
    <w:p w:rsidR="00781562" w:rsidRDefault="00781562" w:rsidP="00781562">
      <w:pPr>
        <w:jc w:val="center"/>
        <w:rPr>
          <w:rFonts w:ascii="Times New Roman" w:hAnsi="Times New Roman" w:cs="Times New Roman"/>
          <w:sz w:val="24"/>
          <w:szCs w:val="24"/>
        </w:rPr>
      </w:pPr>
    </w:p>
    <w:p w:rsidR="00781562" w:rsidRDefault="00781562" w:rsidP="00781562">
      <w:pPr>
        <w:jc w:val="both"/>
        <w:rPr>
          <w:rFonts w:ascii="Times New Roman" w:hAnsi="Times New Roman" w:cs="Times New Roman"/>
          <w:sz w:val="24"/>
          <w:szCs w:val="24"/>
        </w:rPr>
      </w:pPr>
      <w:r>
        <w:rPr>
          <w:rFonts w:ascii="Times New Roman" w:hAnsi="Times New Roman" w:cs="Times New Roman"/>
          <w:b/>
          <w:sz w:val="24"/>
          <w:szCs w:val="24"/>
          <w:u w:val="single"/>
        </w:rPr>
        <w:t>Individual Case Appointments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u w:val="single"/>
        </w:rPr>
        <w:t>Rate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u w:val="single"/>
        </w:rPr>
        <w:t>Total</w:t>
      </w:r>
    </w:p>
    <w:p w:rsidR="00781562" w:rsidRDefault="00781562" w:rsidP="00781562">
      <w:pPr>
        <w:ind w:left="7920"/>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Presumptive  Maximum</w:t>
      </w:r>
      <w:proofErr w:type="gramEnd"/>
      <w:r>
        <w:rPr>
          <w:rFonts w:ascii="Times New Roman" w:hAnsi="Times New Roman" w:cs="Times New Roman"/>
          <w:sz w:val="24"/>
          <w:szCs w:val="24"/>
        </w:rPr>
        <w:t>)</w:t>
      </w:r>
    </w:p>
    <w:p w:rsidR="00781562" w:rsidRDefault="00781562" w:rsidP="00781562">
      <w:pPr>
        <w:spacing w:after="0"/>
        <w:jc w:val="both"/>
        <w:rPr>
          <w:rFonts w:ascii="Times New Roman" w:hAnsi="Times New Roman" w:cs="Times New Roman"/>
          <w:b/>
          <w:sz w:val="24"/>
          <w:szCs w:val="24"/>
        </w:rPr>
      </w:pPr>
      <w:r>
        <w:rPr>
          <w:rFonts w:ascii="Times New Roman" w:hAnsi="Times New Roman" w:cs="Times New Roman"/>
          <w:b/>
          <w:sz w:val="24"/>
          <w:szCs w:val="24"/>
        </w:rPr>
        <w:t>Non-Trial Appearances-</w:t>
      </w:r>
    </w:p>
    <w:p w:rsidR="00781562" w:rsidRDefault="00781562" w:rsidP="0078156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t>Initial Adversary Hearings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$150.00/</w:t>
      </w:r>
      <w:proofErr w:type="spellStart"/>
      <w:r>
        <w:rPr>
          <w:rFonts w:ascii="Times New Roman" w:hAnsi="Times New Roman" w:cs="Times New Roman"/>
          <w:b/>
          <w:sz w:val="24"/>
          <w:szCs w:val="24"/>
        </w:rPr>
        <w:t>hr</w:t>
      </w:r>
      <w:proofErr w:type="spellEnd"/>
      <w:r>
        <w:rPr>
          <w:rFonts w:ascii="Times New Roman" w:hAnsi="Times New Roman" w:cs="Times New Roman"/>
          <w:b/>
          <w:sz w:val="24"/>
          <w:szCs w:val="24"/>
        </w:rPr>
        <w:tab/>
      </w:r>
      <w:r>
        <w:rPr>
          <w:rFonts w:ascii="Times New Roman" w:hAnsi="Times New Roman" w:cs="Times New Roman"/>
          <w:b/>
          <w:sz w:val="24"/>
          <w:szCs w:val="24"/>
        </w:rPr>
        <w:tab/>
        <w:t>$750.00/day</w:t>
      </w:r>
    </w:p>
    <w:p w:rsidR="00781562" w:rsidRDefault="00781562" w:rsidP="00781562">
      <w:pPr>
        <w:spacing w:after="0"/>
        <w:jc w:val="both"/>
        <w:rPr>
          <w:rFonts w:ascii="Times New Roman" w:hAnsi="Times New Roman" w:cs="Times New Roman"/>
          <w:b/>
          <w:sz w:val="24"/>
          <w:szCs w:val="24"/>
        </w:rPr>
      </w:pPr>
      <w:r>
        <w:rPr>
          <w:rFonts w:ascii="Times New Roman" w:hAnsi="Times New Roman" w:cs="Times New Roman"/>
          <w:b/>
          <w:sz w:val="24"/>
          <w:szCs w:val="24"/>
        </w:rPr>
        <w:tab/>
        <w:t>Status Hearings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$150.00/</w:t>
      </w:r>
      <w:proofErr w:type="spellStart"/>
      <w:r>
        <w:rPr>
          <w:rFonts w:ascii="Times New Roman" w:hAnsi="Times New Roman" w:cs="Times New Roman"/>
          <w:b/>
          <w:sz w:val="24"/>
          <w:szCs w:val="24"/>
        </w:rPr>
        <w:t>hr</w:t>
      </w:r>
      <w:proofErr w:type="spellEnd"/>
      <w:r>
        <w:rPr>
          <w:rFonts w:ascii="Times New Roman" w:hAnsi="Times New Roman" w:cs="Times New Roman"/>
          <w:b/>
          <w:sz w:val="24"/>
          <w:szCs w:val="24"/>
        </w:rPr>
        <w:tab/>
      </w:r>
      <w:r>
        <w:rPr>
          <w:rFonts w:ascii="Times New Roman" w:hAnsi="Times New Roman" w:cs="Times New Roman"/>
          <w:b/>
          <w:sz w:val="24"/>
          <w:szCs w:val="24"/>
        </w:rPr>
        <w:tab/>
        <w:t>$300.00/day*</w:t>
      </w:r>
    </w:p>
    <w:p w:rsidR="00781562" w:rsidRDefault="00781562" w:rsidP="00781562">
      <w:pPr>
        <w:spacing w:after="0"/>
        <w:jc w:val="both"/>
        <w:rPr>
          <w:rFonts w:ascii="Times New Roman" w:hAnsi="Times New Roman" w:cs="Times New Roman"/>
          <w:b/>
          <w:sz w:val="24"/>
          <w:szCs w:val="24"/>
        </w:rPr>
      </w:pPr>
      <w:r>
        <w:rPr>
          <w:rFonts w:ascii="Times New Roman" w:hAnsi="Times New Roman" w:cs="Times New Roman"/>
          <w:b/>
          <w:sz w:val="24"/>
          <w:szCs w:val="24"/>
        </w:rPr>
        <w:tab/>
        <w:t>Subsequent Hearings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$150.00/</w:t>
      </w:r>
      <w:proofErr w:type="spellStart"/>
      <w:r>
        <w:rPr>
          <w:rFonts w:ascii="Times New Roman" w:hAnsi="Times New Roman" w:cs="Times New Roman"/>
          <w:b/>
          <w:sz w:val="24"/>
          <w:szCs w:val="24"/>
        </w:rPr>
        <w:t>hr</w:t>
      </w:r>
      <w:proofErr w:type="spellEnd"/>
      <w:r>
        <w:rPr>
          <w:rFonts w:ascii="Times New Roman" w:hAnsi="Times New Roman" w:cs="Times New Roman"/>
          <w:b/>
          <w:sz w:val="24"/>
          <w:szCs w:val="24"/>
        </w:rPr>
        <w:tab/>
      </w:r>
      <w:r>
        <w:rPr>
          <w:rFonts w:ascii="Times New Roman" w:hAnsi="Times New Roman" w:cs="Times New Roman"/>
          <w:b/>
          <w:sz w:val="24"/>
          <w:szCs w:val="24"/>
        </w:rPr>
        <w:tab/>
        <w:t>$300.00/day*</w:t>
      </w:r>
    </w:p>
    <w:p w:rsidR="00781562" w:rsidRDefault="00781562" w:rsidP="00781562">
      <w:pPr>
        <w:spacing w:after="0"/>
        <w:jc w:val="both"/>
        <w:rPr>
          <w:rFonts w:ascii="Times New Roman" w:hAnsi="Times New Roman" w:cs="Times New Roman"/>
          <w:b/>
          <w:sz w:val="24"/>
          <w:szCs w:val="24"/>
        </w:rPr>
      </w:pPr>
      <w:r>
        <w:rPr>
          <w:rFonts w:ascii="Times New Roman" w:hAnsi="Times New Roman" w:cs="Times New Roman"/>
          <w:b/>
          <w:sz w:val="24"/>
          <w:szCs w:val="24"/>
        </w:rPr>
        <w:tab/>
        <w:t>Safety Planning Meeting</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$150.00/</w:t>
      </w:r>
      <w:proofErr w:type="spellStart"/>
      <w:r>
        <w:rPr>
          <w:rFonts w:ascii="Times New Roman" w:hAnsi="Times New Roman" w:cs="Times New Roman"/>
          <w:b/>
          <w:sz w:val="24"/>
          <w:szCs w:val="24"/>
        </w:rPr>
        <w:t>hr</w:t>
      </w:r>
      <w:proofErr w:type="spellEnd"/>
      <w:r>
        <w:rPr>
          <w:rFonts w:ascii="Times New Roman" w:hAnsi="Times New Roman" w:cs="Times New Roman"/>
          <w:b/>
          <w:sz w:val="24"/>
          <w:szCs w:val="24"/>
        </w:rPr>
        <w:tab/>
      </w:r>
      <w:r>
        <w:rPr>
          <w:rFonts w:ascii="Times New Roman" w:hAnsi="Times New Roman" w:cs="Times New Roman"/>
          <w:b/>
          <w:sz w:val="24"/>
          <w:szCs w:val="24"/>
        </w:rPr>
        <w:tab/>
        <w:t>$300.00/day*</w:t>
      </w:r>
    </w:p>
    <w:p w:rsidR="00781562" w:rsidRDefault="00781562" w:rsidP="00781562">
      <w:pPr>
        <w:spacing w:after="0"/>
        <w:jc w:val="both"/>
        <w:rPr>
          <w:rFonts w:ascii="Times New Roman" w:hAnsi="Times New Roman" w:cs="Times New Roman"/>
          <w:b/>
          <w:sz w:val="24"/>
          <w:szCs w:val="24"/>
        </w:rPr>
      </w:pPr>
      <w:r>
        <w:rPr>
          <w:rFonts w:ascii="Times New Roman" w:hAnsi="Times New Roman" w:cs="Times New Roman"/>
          <w:b/>
          <w:sz w:val="24"/>
          <w:szCs w:val="24"/>
        </w:rPr>
        <w:tab/>
        <w:t>Review Hearings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$150.00/</w:t>
      </w:r>
      <w:proofErr w:type="spellStart"/>
      <w:r>
        <w:rPr>
          <w:rFonts w:ascii="Times New Roman" w:hAnsi="Times New Roman" w:cs="Times New Roman"/>
          <w:b/>
          <w:sz w:val="24"/>
          <w:szCs w:val="24"/>
        </w:rPr>
        <w:t>hr</w:t>
      </w:r>
      <w:proofErr w:type="spellEnd"/>
      <w:r>
        <w:rPr>
          <w:rFonts w:ascii="Times New Roman" w:hAnsi="Times New Roman" w:cs="Times New Roman"/>
          <w:b/>
          <w:sz w:val="24"/>
          <w:szCs w:val="24"/>
        </w:rPr>
        <w:tab/>
      </w:r>
      <w:r>
        <w:rPr>
          <w:rFonts w:ascii="Times New Roman" w:hAnsi="Times New Roman" w:cs="Times New Roman"/>
          <w:b/>
          <w:sz w:val="24"/>
          <w:szCs w:val="24"/>
        </w:rPr>
        <w:tab/>
        <w:t>$300.00/day*</w:t>
      </w:r>
    </w:p>
    <w:p w:rsidR="00781562" w:rsidRDefault="00781562" w:rsidP="00781562">
      <w:pPr>
        <w:spacing w:after="0"/>
        <w:jc w:val="both"/>
        <w:rPr>
          <w:rFonts w:ascii="Times New Roman" w:hAnsi="Times New Roman" w:cs="Times New Roman"/>
          <w:b/>
          <w:sz w:val="24"/>
          <w:szCs w:val="24"/>
        </w:rPr>
      </w:pPr>
      <w:r>
        <w:rPr>
          <w:rFonts w:ascii="Times New Roman" w:hAnsi="Times New Roman" w:cs="Times New Roman"/>
          <w:b/>
          <w:sz w:val="24"/>
          <w:szCs w:val="24"/>
        </w:rPr>
        <w:tab/>
        <w:t>Placement Review Hearings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$150.00/</w:t>
      </w:r>
      <w:proofErr w:type="spellStart"/>
      <w:r>
        <w:rPr>
          <w:rFonts w:ascii="Times New Roman" w:hAnsi="Times New Roman" w:cs="Times New Roman"/>
          <w:b/>
          <w:sz w:val="24"/>
          <w:szCs w:val="24"/>
        </w:rPr>
        <w:t>hr</w:t>
      </w:r>
      <w:proofErr w:type="spellEnd"/>
      <w:r>
        <w:rPr>
          <w:rFonts w:ascii="Times New Roman" w:hAnsi="Times New Roman" w:cs="Times New Roman"/>
          <w:b/>
          <w:sz w:val="24"/>
          <w:szCs w:val="24"/>
        </w:rPr>
        <w:tab/>
      </w:r>
      <w:r>
        <w:rPr>
          <w:rFonts w:ascii="Times New Roman" w:hAnsi="Times New Roman" w:cs="Times New Roman"/>
          <w:b/>
          <w:sz w:val="24"/>
          <w:szCs w:val="24"/>
        </w:rPr>
        <w:tab/>
        <w:t>$300.00/day*</w:t>
      </w:r>
    </w:p>
    <w:p w:rsidR="00781562" w:rsidRDefault="00781562" w:rsidP="00781562">
      <w:pPr>
        <w:spacing w:after="0"/>
        <w:jc w:val="both"/>
        <w:rPr>
          <w:rFonts w:ascii="Times New Roman" w:hAnsi="Times New Roman" w:cs="Times New Roman"/>
          <w:b/>
          <w:sz w:val="24"/>
          <w:szCs w:val="24"/>
        </w:rPr>
      </w:pPr>
      <w:r>
        <w:rPr>
          <w:rFonts w:ascii="Times New Roman" w:hAnsi="Times New Roman" w:cs="Times New Roman"/>
          <w:b/>
          <w:sz w:val="24"/>
          <w:szCs w:val="24"/>
        </w:rPr>
        <w:tab/>
        <w:t>Motions Hearings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$150.00/</w:t>
      </w:r>
      <w:proofErr w:type="spellStart"/>
      <w:r>
        <w:rPr>
          <w:rFonts w:ascii="Times New Roman" w:hAnsi="Times New Roman" w:cs="Times New Roman"/>
          <w:b/>
          <w:sz w:val="24"/>
          <w:szCs w:val="24"/>
        </w:rPr>
        <w:t>hr</w:t>
      </w:r>
      <w:proofErr w:type="spellEnd"/>
      <w:r>
        <w:rPr>
          <w:rFonts w:ascii="Times New Roman" w:hAnsi="Times New Roman" w:cs="Times New Roman"/>
          <w:b/>
          <w:sz w:val="24"/>
          <w:szCs w:val="24"/>
        </w:rPr>
        <w:tab/>
      </w:r>
      <w:r>
        <w:rPr>
          <w:rFonts w:ascii="Times New Roman" w:hAnsi="Times New Roman" w:cs="Times New Roman"/>
          <w:b/>
          <w:sz w:val="24"/>
          <w:szCs w:val="24"/>
        </w:rPr>
        <w:tab/>
        <w:t>$300.00/day*</w:t>
      </w:r>
    </w:p>
    <w:p w:rsidR="00781562" w:rsidRDefault="00781562" w:rsidP="00781562">
      <w:pPr>
        <w:spacing w:after="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*maximum hours billed cannot exceed total number of hours in court/day</w:t>
      </w:r>
    </w:p>
    <w:p w:rsidR="00781562" w:rsidRDefault="00781562" w:rsidP="00781562">
      <w:pPr>
        <w:spacing w:after="0"/>
        <w:jc w:val="both"/>
        <w:rPr>
          <w:rFonts w:ascii="Times New Roman" w:hAnsi="Times New Roman" w:cs="Times New Roman"/>
          <w:sz w:val="24"/>
          <w:szCs w:val="24"/>
        </w:rPr>
      </w:pPr>
    </w:p>
    <w:p w:rsidR="00781562" w:rsidRDefault="00781562" w:rsidP="00781562">
      <w:pPr>
        <w:spacing w:after="0"/>
        <w:jc w:val="both"/>
        <w:rPr>
          <w:rFonts w:ascii="Times New Roman" w:hAnsi="Times New Roman" w:cs="Times New Roman"/>
          <w:b/>
          <w:sz w:val="24"/>
          <w:szCs w:val="24"/>
        </w:rPr>
      </w:pPr>
      <w:r>
        <w:rPr>
          <w:rFonts w:ascii="Times New Roman" w:hAnsi="Times New Roman" w:cs="Times New Roman"/>
          <w:b/>
          <w:sz w:val="24"/>
          <w:szCs w:val="24"/>
        </w:rPr>
        <w:t>Trial (jury or non-jury)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$150.00/</w:t>
      </w:r>
      <w:proofErr w:type="spellStart"/>
      <w:r>
        <w:rPr>
          <w:rFonts w:ascii="Times New Roman" w:hAnsi="Times New Roman" w:cs="Times New Roman"/>
          <w:b/>
          <w:sz w:val="24"/>
          <w:szCs w:val="24"/>
        </w:rPr>
        <w:t>hr</w:t>
      </w:r>
      <w:proofErr w:type="spellEnd"/>
      <w:r w:rsidR="00AD1FBF">
        <w:rPr>
          <w:rFonts w:ascii="Times New Roman" w:hAnsi="Times New Roman" w:cs="Times New Roman"/>
          <w:b/>
          <w:sz w:val="24"/>
          <w:szCs w:val="24"/>
        </w:rPr>
        <w:tab/>
      </w:r>
      <w:r w:rsidR="00AD1FBF">
        <w:rPr>
          <w:rFonts w:ascii="Times New Roman" w:hAnsi="Times New Roman" w:cs="Times New Roman"/>
          <w:b/>
          <w:sz w:val="24"/>
          <w:szCs w:val="24"/>
        </w:rPr>
        <w:tab/>
        <w:t>$750.00/day</w:t>
      </w:r>
    </w:p>
    <w:p w:rsidR="00AD1FBF" w:rsidRDefault="00AD1FBF" w:rsidP="00781562">
      <w:pPr>
        <w:spacing w:after="0"/>
        <w:jc w:val="both"/>
        <w:rPr>
          <w:rFonts w:ascii="Times New Roman" w:hAnsi="Times New Roman" w:cs="Times New Roman"/>
          <w:b/>
          <w:sz w:val="24"/>
          <w:szCs w:val="24"/>
        </w:rPr>
      </w:pPr>
    </w:p>
    <w:p w:rsidR="00AD1FBF" w:rsidRDefault="00AD1FBF" w:rsidP="00781562">
      <w:pPr>
        <w:spacing w:after="0"/>
        <w:jc w:val="both"/>
        <w:rPr>
          <w:rFonts w:ascii="Times New Roman" w:hAnsi="Times New Roman" w:cs="Times New Roman"/>
          <w:b/>
          <w:sz w:val="24"/>
          <w:szCs w:val="24"/>
        </w:rPr>
      </w:pPr>
      <w:r>
        <w:rPr>
          <w:rFonts w:ascii="Times New Roman" w:hAnsi="Times New Roman" w:cs="Times New Roman"/>
          <w:b/>
          <w:sz w:val="24"/>
          <w:szCs w:val="24"/>
        </w:rPr>
        <w:t>Out-of-Court hours –</w:t>
      </w:r>
    </w:p>
    <w:p w:rsidR="00AD1FBF" w:rsidRDefault="00AD1FBF" w:rsidP="00781562">
      <w:pPr>
        <w:spacing w:after="0"/>
        <w:jc w:val="both"/>
        <w:rPr>
          <w:rFonts w:ascii="Times New Roman" w:hAnsi="Times New Roman" w:cs="Times New Roman"/>
          <w:b/>
          <w:sz w:val="24"/>
          <w:szCs w:val="24"/>
        </w:rPr>
      </w:pPr>
      <w:r>
        <w:rPr>
          <w:rFonts w:ascii="Times New Roman" w:hAnsi="Times New Roman" w:cs="Times New Roman"/>
          <w:b/>
          <w:sz w:val="24"/>
          <w:szCs w:val="24"/>
        </w:rPr>
        <w:tab/>
        <w:t>Out-of-Court meetings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$150.00/</w:t>
      </w:r>
      <w:proofErr w:type="spellStart"/>
      <w:r>
        <w:rPr>
          <w:rFonts w:ascii="Times New Roman" w:hAnsi="Times New Roman" w:cs="Times New Roman"/>
          <w:b/>
          <w:sz w:val="24"/>
          <w:szCs w:val="24"/>
        </w:rPr>
        <w:t>hr</w:t>
      </w:r>
      <w:proofErr w:type="spellEnd"/>
      <w:r>
        <w:rPr>
          <w:rFonts w:ascii="Times New Roman" w:hAnsi="Times New Roman" w:cs="Times New Roman"/>
          <w:b/>
          <w:sz w:val="24"/>
          <w:szCs w:val="24"/>
        </w:rPr>
        <w:tab/>
      </w:r>
      <w:r>
        <w:rPr>
          <w:rFonts w:ascii="Times New Roman" w:hAnsi="Times New Roman" w:cs="Times New Roman"/>
          <w:b/>
          <w:sz w:val="24"/>
          <w:szCs w:val="24"/>
        </w:rPr>
        <w:tab/>
        <w:t>$300.00/day*</w:t>
      </w:r>
    </w:p>
    <w:p w:rsidR="00AD1FBF" w:rsidRDefault="00AD1FBF" w:rsidP="00781562">
      <w:pPr>
        <w:spacing w:after="0"/>
        <w:jc w:val="both"/>
        <w:rPr>
          <w:rFonts w:ascii="Times New Roman" w:hAnsi="Times New Roman" w:cs="Times New Roman"/>
          <w:b/>
          <w:sz w:val="24"/>
          <w:szCs w:val="24"/>
        </w:rPr>
      </w:pPr>
      <w:r>
        <w:rPr>
          <w:rFonts w:ascii="Times New Roman" w:hAnsi="Times New Roman" w:cs="Times New Roman"/>
          <w:b/>
          <w:sz w:val="24"/>
          <w:szCs w:val="24"/>
        </w:rPr>
        <w:tab/>
        <w:t>PPT Meetings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$150.00/</w:t>
      </w:r>
      <w:proofErr w:type="spellStart"/>
      <w:r>
        <w:rPr>
          <w:rFonts w:ascii="Times New Roman" w:hAnsi="Times New Roman" w:cs="Times New Roman"/>
          <w:b/>
          <w:sz w:val="24"/>
          <w:szCs w:val="24"/>
        </w:rPr>
        <w:t>hr</w:t>
      </w:r>
      <w:proofErr w:type="spellEnd"/>
      <w:r>
        <w:rPr>
          <w:rFonts w:ascii="Times New Roman" w:hAnsi="Times New Roman" w:cs="Times New Roman"/>
          <w:b/>
          <w:sz w:val="24"/>
          <w:szCs w:val="24"/>
        </w:rPr>
        <w:tab/>
      </w:r>
      <w:r>
        <w:rPr>
          <w:rFonts w:ascii="Times New Roman" w:hAnsi="Times New Roman" w:cs="Times New Roman"/>
          <w:b/>
          <w:sz w:val="24"/>
          <w:szCs w:val="24"/>
        </w:rPr>
        <w:tab/>
        <w:t>$300.00/day*</w:t>
      </w:r>
    </w:p>
    <w:p w:rsidR="00AD1FBF" w:rsidRDefault="00AD1FBF" w:rsidP="00781562">
      <w:pPr>
        <w:spacing w:after="0"/>
        <w:jc w:val="both"/>
        <w:rPr>
          <w:rFonts w:ascii="Times New Roman" w:hAnsi="Times New Roman" w:cs="Times New Roman"/>
          <w:b/>
          <w:sz w:val="24"/>
          <w:szCs w:val="24"/>
        </w:rPr>
      </w:pPr>
      <w:r>
        <w:rPr>
          <w:rFonts w:ascii="Times New Roman" w:hAnsi="Times New Roman" w:cs="Times New Roman"/>
          <w:b/>
          <w:sz w:val="24"/>
          <w:szCs w:val="24"/>
        </w:rPr>
        <w:tab/>
        <w:t>Family Planning Meeting</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$150.00/</w:t>
      </w:r>
      <w:proofErr w:type="spellStart"/>
      <w:r>
        <w:rPr>
          <w:rFonts w:ascii="Times New Roman" w:hAnsi="Times New Roman" w:cs="Times New Roman"/>
          <w:b/>
          <w:sz w:val="24"/>
          <w:szCs w:val="24"/>
        </w:rPr>
        <w:t>hr</w:t>
      </w:r>
      <w:proofErr w:type="spellEnd"/>
      <w:r>
        <w:rPr>
          <w:rFonts w:ascii="Times New Roman" w:hAnsi="Times New Roman" w:cs="Times New Roman"/>
          <w:b/>
          <w:sz w:val="24"/>
          <w:szCs w:val="24"/>
        </w:rPr>
        <w:tab/>
      </w:r>
      <w:r>
        <w:rPr>
          <w:rFonts w:ascii="Times New Roman" w:hAnsi="Times New Roman" w:cs="Times New Roman"/>
          <w:b/>
          <w:sz w:val="24"/>
          <w:szCs w:val="24"/>
        </w:rPr>
        <w:tab/>
        <w:t>$300.00/day*</w:t>
      </w:r>
    </w:p>
    <w:p w:rsidR="00AD1FBF" w:rsidRDefault="00AD1FBF" w:rsidP="00781562">
      <w:pPr>
        <w:spacing w:after="0"/>
        <w:jc w:val="both"/>
        <w:rPr>
          <w:rFonts w:ascii="Times New Roman" w:hAnsi="Times New Roman" w:cs="Times New Roman"/>
          <w:b/>
          <w:sz w:val="24"/>
          <w:szCs w:val="24"/>
        </w:rPr>
      </w:pPr>
      <w:r>
        <w:rPr>
          <w:rFonts w:ascii="Times New Roman" w:hAnsi="Times New Roman" w:cs="Times New Roman"/>
          <w:b/>
          <w:sz w:val="24"/>
          <w:szCs w:val="24"/>
        </w:rPr>
        <w:tab/>
        <w:t>Visit with Child/Parent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$150.00/</w:t>
      </w:r>
      <w:proofErr w:type="spellStart"/>
      <w:r>
        <w:rPr>
          <w:rFonts w:ascii="Times New Roman" w:hAnsi="Times New Roman" w:cs="Times New Roman"/>
          <w:b/>
          <w:sz w:val="24"/>
          <w:szCs w:val="24"/>
        </w:rPr>
        <w:t>hr</w:t>
      </w:r>
      <w:proofErr w:type="spellEnd"/>
      <w:r>
        <w:rPr>
          <w:rFonts w:ascii="Times New Roman" w:hAnsi="Times New Roman" w:cs="Times New Roman"/>
          <w:b/>
          <w:sz w:val="24"/>
          <w:szCs w:val="24"/>
        </w:rPr>
        <w:tab/>
      </w:r>
      <w:r>
        <w:rPr>
          <w:rFonts w:ascii="Times New Roman" w:hAnsi="Times New Roman" w:cs="Times New Roman"/>
          <w:b/>
          <w:sz w:val="24"/>
          <w:szCs w:val="24"/>
        </w:rPr>
        <w:tab/>
        <w:t>$300.00/day*</w:t>
      </w:r>
    </w:p>
    <w:p w:rsidR="00AD1FBF" w:rsidRDefault="00AD1FBF" w:rsidP="00781562">
      <w:pPr>
        <w:spacing w:after="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(See below for out of town travel time)</w:t>
      </w:r>
    </w:p>
    <w:p w:rsidR="00AD1FBF" w:rsidRDefault="00AD1FBF" w:rsidP="00781562">
      <w:pPr>
        <w:spacing w:after="0"/>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Trial Preparation/Research</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$150.00/</w:t>
      </w:r>
      <w:proofErr w:type="spellStart"/>
      <w:r>
        <w:rPr>
          <w:rFonts w:ascii="Times New Roman" w:hAnsi="Times New Roman" w:cs="Times New Roman"/>
          <w:b/>
          <w:sz w:val="24"/>
          <w:szCs w:val="24"/>
        </w:rPr>
        <w:t>hr</w:t>
      </w:r>
      <w:proofErr w:type="spellEnd"/>
      <w:r>
        <w:rPr>
          <w:rFonts w:ascii="Times New Roman" w:hAnsi="Times New Roman" w:cs="Times New Roman"/>
          <w:b/>
          <w:sz w:val="24"/>
          <w:szCs w:val="24"/>
        </w:rPr>
        <w:tab/>
      </w:r>
      <w:r>
        <w:rPr>
          <w:rFonts w:ascii="Times New Roman" w:hAnsi="Times New Roman" w:cs="Times New Roman"/>
          <w:b/>
          <w:sz w:val="24"/>
          <w:szCs w:val="24"/>
        </w:rPr>
        <w:tab/>
        <w:t>$750.00/day*</w:t>
      </w:r>
    </w:p>
    <w:p w:rsidR="00AD1FBF" w:rsidRDefault="00AD1FBF" w:rsidP="00781562">
      <w:pPr>
        <w:spacing w:after="0"/>
        <w:jc w:val="both"/>
        <w:rPr>
          <w:rFonts w:ascii="Times New Roman" w:hAnsi="Times New Roman" w:cs="Times New Roman"/>
          <w:b/>
          <w:sz w:val="24"/>
          <w:szCs w:val="24"/>
        </w:rPr>
      </w:pPr>
    </w:p>
    <w:p w:rsidR="00AD1FBF" w:rsidRDefault="00AD1FBF" w:rsidP="00781562">
      <w:pPr>
        <w:spacing w:after="0"/>
        <w:jc w:val="both"/>
        <w:rPr>
          <w:rFonts w:ascii="Times New Roman" w:hAnsi="Times New Roman" w:cs="Times New Roman"/>
          <w:b/>
          <w:sz w:val="24"/>
          <w:szCs w:val="24"/>
        </w:rPr>
      </w:pPr>
      <w:r>
        <w:rPr>
          <w:rFonts w:ascii="Times New Roman" w:hAnsi="Times New Roman" w:cs="Times New Roman"/>
          <w:b/>
          <w:sz w:val="24"/>
          <w:szCs w:val="24"/>
        </w:rPr>
        <w:t xml:space="preserve">Investigation/Expert Fees – </w:t>
      </w:r>
    </w:p>
    <w:p w:rsidR="00AD1FBF" w:rsidRDefault="00AD1FBF" w:rsidP="00781562">
      <w:pPr>
        <w:spacing w:after="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(Must request court approval prior to hiring expert or investigator;</w:t>
      </w:r>
    </w:p>
    <w:p w:rsidR="00AD1FBF" w:rsidRDefault="00AD1FBF" w:rsidP="00781562">
      <w:pPr>
        <w:spacing w:after="0"/>
        <w:jc w:val="both"/>
        <w:rPr>
          <w:rFonts w:ascii="Times New Roman" w:hAnsi="Times New Roman" w:cs="Times New Roman"/>
          <w:sz w:val="24"/>
          <w:szCs w:val="24"/>
        </w:rPr>
      </w:pPr>
      <w:r>
        <w:rPr>
          <w:rFonts w:ascii="Times New Roman" w:hAnsi="Times New Roman" w:cs="Times New Roman"/>
          <w:sz w:val="24"/>
          <w:szCs w:val="24"/>
        </w:rPr>
        <w:tab/>
        <w:t>Must detail expenses and hours on voucher submitted to Court)</w:t>
      </w:r>
    </w:p>
    <w:p w:rsidR="00AD1FBF" w:rsidRDefault="00AD1FBF" w:rsidP="00781562">
      <w:pPr>
        <w:spacing w:after="0"/>
        <w:jc w:val="both"/>
        <w:rPr>
          <w:rFonts w:ascii="Times New Roman" w:hAnsi="Times New Roman" w:cs="Times New Roman"/>
          <w:sz w:val="24"/>
          <w:szCs w:val="24"/>
        </w:rPr>
      </w:pPr>
    </w:p>
    <w:p w:rsidR="00AD1FBF" w:rsidRDefault="00AD1FBF" w:rsidP="00781562">
      <w:pPr>
        <w:spacing w:after="0"/>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Investigator</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$70.00/</w:t>
      </w:r>
      <w:proofErr w:type="spellStart"/>
      <w:r>
        <w:rPr>
          <w:rFonts w:ascii="Times New Roman" w:hAnsi="Times New Roman" w:cs="Times New Roman"/>
          <w:b/>
          <w:sz w:val="24"/>
          <w:szCs w:val="24"/>
        </w:rPr>
        <w:t>hr</w:t>
      </w:r>
      <w:proofErr w:type="spellEnd"/>
      <w:r>
        <w:rPr>
          <w:rFonts w:ascii="Times New Roman" w:hAnsi="Times New Roman" w:cs="Times New Roman"/>
          <w:b/>
          <w:sz w:val="24"/>
          <w:szCs w:val="24"/>
        </w:rPr>
        <w:tab/>
      </w:r>
      <w:r>
        <w:rPr>
          <w:rFonts w:ascii="Times New Roman" w:hAnsi="Times New Roman" w:cs="Times New Roman"/>
          <w:b/>
          <w:sz w:val="24"/>
          <w:szCs w:val="24"/>
        </w:rPr>
        <w:tab/>
        <w:t>$875.00/day*</w:t>
      </w:r>
    </w:p>
    <w:p w:rsidR="00AD1FBF" w:rsidRDefault="00AD1FBF" w:rsidP="00781562">
      <w:pPr>
        <w:spacing w:after="0"/>
        <w:jc w:val="both"/>
        <w:rPr>
          <w:rFonts w:ascii="Times New Roman" w:hAnsi="Times New Roman" w:cs="Times New Roman"/>
          <w:b/>
          <w:sz w:val="24"/>
          <w:szCs w:val="24"/>
        </w:rPr>
      </w:pPr>
      <w:r>
        <w:rPr>
          <w:rFonts w:ascii="Times New Roman" w:hAnsi="Times New Roman" w:cs="Times New Roman"/>
          <w:b/>
          <w:sz w:val="24"/>
          <w:szCs w:val="24"/>
        </w:rPr>
        <w:tab/>
        <w:t>Expert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CPS contract rate (no exceptions)</w:t>
      </w:r>
    </w:p>
    <w:p w:rsidR="00AD1FBF" w:rsidRDefault="00AD1FBF" w:rsidP="00781562">
      <w:pPr>
        <w:spacing w:after="0"/>
        <w:jc w:val="both"/>
        <w:rPr>
          <w:rFonts w:ascii="Times New Roman" w:hAnsi="Times New Roman" w:cs="Times New Roman"/>
          <w:b/>
          <w:sz w:val="24"/>
          <w:szCs w:val="24"/>
        </w:rPr>
      </w:pPr>
    </w:p>
    <w:p w:rsidR="00ED4F34" w:rsidRDefault="00ED4F34" w:rsidP="00781562">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WITHOUT PRIOR APPROVAL FROM THE COURT, AN ATTORNEY MAY NOT BE PAID MORE THAN THE DAILY MAXIMUM OF $750.00, REGARDLESS OF THE NUMBER OF HOURS WORKED THAT DAY, EVEN THOUGH THE SERVICES MAY HAVE BEEN PROVIDED ON </w:t>
      </w:r>
      <w:r w:rsidR="00EE0D51">
        <w:rPr>
          <w:rFonts w:ascii="Times New Roman" w:hAnsi="Times New Roman" w:cs="Times New Roman"/>
          <w:b/>
          <w:sz w:val="24"/>
          <w:szCs w:val="24"/>
        </w:rPr>
        <w:t>MORE THAN ONE CASE.  BY WAY OF EXAMPLE ONLY, IF AN ATTORNEY HAS SPENT 4 HOURS ON ONE CASE AND 2 HOURS ON ANOTHER, THE ATTORNEY WILL ONLY BE PAID $750.00 (NOT $900.00), UNLESS PRIOR COURT APPROVAL WAS OBTAINED.</w:t>
      </w:r>
      <w:bookmarkStart w:id="0" w:name="_GoBack"/>
      <w:bookmarkEnd w:id="0"/>
    </w:p>
    <w:p w:rsidR="00ED4F34" w:rsidRDefault="00ED4F34" w:rsidP="00781562">
      <w:pPr>
        <w:spacing w:after="0"/>
        <w:jc w:val="both"/>
        <w:rPr>
          <w:rFonts w:ascii="Times New Roman" w:hAnsi="Times New Roman" w:cs="Times New Roman"/>
          <w:b/>
          <w:sz w:val="24"/>
          <w:szCs w:val="24"/>
        </w:rPr>
      </w:pPr>
    </w:p>
    <w:p w:rsidR="00AD1FBF" w:rsidRDefault="00AD1FBF" w:rsidP="00781562">
      <w:p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Costs –</w:t>
      </w:r>
    </w:p>
    <w:p w:rsidR="00AD1FBF" w:rsidRPr="00AD1FBF" w:rsidRDefault="00AD1FBF" w:rsidP="00AD1FBF">
      <w:pPr>
        <w:pStyle w:val="ListParagraph"/>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 xml:space="preserve">Copies – </w:t>
      </w:r>
      <w:r>
        <w:rPr>
          <w:rFonts w:ascii="Times New Roman" w:hAnsi="Times New Roman" w:cs="Times New Roman"/>
          <w:sz w:val="24"/>
          <w:szCs w:val="24"/>
        </w:rPr>
        <w:t>Must utilize electronic copy policy through Brazoria County District Clerk’s Office (e.g. email, zip-drive, CD) for all pleadings, documents filed with Court/Clerk, etc.)</w:t>
      </w:r>
    </w:p>
    <w:p w:rsidR="00AD1FBF" w:rsidRPr="00AD1FBF" w:rsidRDefault="00AD1FBF" w:rsidP="00AD1FBF">
      <w:pPr>
        <w:pStyle w:val="ListParagraph"/>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 xml:space="preserve">Faxes -- </w:t>
      </w:r>
      <w:r>
        <w:rPr>
          <w:rFonts w:ascii="Times New Roman" w:hAnsi="Times New Roman" w:cs="Times New Roman"/>
          <w:sz w:val="24"/>
          <w:szCs w:val="24"/>
        </w:rPr>
        <w:t>.10/page for faxes received; no reimbursement for faxes sent other than long distance cost.</w:t>
      </w:r>
    </w:p>
    <w:p w:rsidR="00AD1FBF" w:rsidRPr="005303CE" w:rsidRDefault="00AD1FBF" w:rsidP="00AD1FBF">
      <w:pPr>
        <w:pStyle w:val="ListParagraph"/>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 xml:space="preserve">Service Fees – </w:t>
      </w:r>
      <w:r>
        <w:rPr>
          <w:rFonts w:ascii="Times New Roman" w:hAnsi="Times New Roman" w:cs="Times New Roman"/>
          <w:sz w:val="24"/>
          <w:szCs w:val="24"/>
        </w:rPr>
        <w:t xml:space="preserve">must utilize Sheriff’s Office service, Constable service or local law enforcement service.  Private Process Service available only with </w:t>
      </w:r>
      <w:proofErr w:type="gramStart"/>
      <w:r>
        <w:rPr>
          <w:rFonts w:ascii="Times New Roman" w:hAnsi="Times New Roman" w:cs="Times New Roman"/>
          <w:sz w:val="24"/>
          <w:szCs w:val="24"/>
        </w:rPr>
        <w:t xml:space="preserve">prior </w:t>
      </w:r>
      <w:r w:rsidR="005303CE">
        <w:rPr>
          <w:rFonts w:ascii="Times New Roman" w:hAnsi="Times New Roman" w:cs="Times New Roman"/>
          <w:sz w:val="24"/>
          <w:szCs w:val="24"/>
        </w:rPr>
        <w:t xml:space="preserve"> Court</w:t>
      </w:r>
      <w:proofErr w:type="gramEnd"/>
      <w:r w:rsidR="005303CE">
        <w:rPr>
          <w:rFonts w:ascii="Times New Roman" w:hAnsi="Times New Roman" w:cs="Times New Roman"/>
          <w:sz w:val="24"/>
          <w:szCs w:val="24"/>
        </w:rPr>
        <w:t xml:space="preserve"> approval and after unsuccessful attempts through local law enforcement.</w:t>
      </w:r>
    </w:p>
    <w:p w:rsidR="005303CE" w:rsidRPr="005303CE" w:rsidRDefault="005303CE" w:rsidP="00AD1FBF">
      <w:pPr>
        <w:pStyle w:val="ListParagraph"/>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 xml:space="preserve">Travel – </w:t>
      </w:r>
      <w:r>
        <w:rPr>
          <w:rFonts w:ascii="Times New Roman" w:hAnsi="Times New Roman" w:cs="Times New Roman"/>
          <w:sz w:val="24"/>
          <w:szCs w:val="24"/>
        </w:rPr>
        <w:t xml:space="preserve">NO TRAVEL WILL BE PAID UNLESS PRIOR COURT APPROVAL RECEIVED.  Travel hours, idle hours and waiting time will not be compensated unless prior approval received from Court.  Only time actively engaged in case will be compensated.  Court will reimburse mileage or time but not both. </w:t>
      </w:r>
    </w:p>
    <w:p w:rsidR="005303CE" w:rsidRDefault="005303CE" w:rsidP="005303CE">
      <w:pPr>
        <w:spacing w:after="0"/>
        <w:jc w:val="both"/>
        <w:rPr>
          <w:rFonts w:ascii="Times New Roman" w:hAnsi="Times New Roman" w:cs="Times New Roman"/>
          <w:b/>
          <w:sz w:val="24"/>
          <w:szCs w:val="24"/>
        </w:rPr>
      </w:pPr>
    </w:p>
    <w:p w:rsidR="005303CE" w:rsidRDefault="005303CE" w:rsidP="005303CE">
      <w:pPr>
        <w:pStyle w:val="ListParagraph"/>
        <w:numPr>
          <w:ilvl w:val="0"/>
          <w:numId w:val="3"/>
        </w:numPr>
        <w:spacing w:after="0"/>
        <w:jc w:val="both"/>
        <w:rPr>
          <w:rFonts w:ascii="Times New Roman" w:hAnsi="Times New Roman" w:cs="Times New Roman"/>
          <w:b/>
          <w:sz w:val="24"/>
          <w:szCs w:val="24"/>
        </w:rPr>
      </w:pPr>
      <w:r>
        <w:rPr>
          <w:rFonts w:ascii="Times New Roman" w:hAnsi="Times New Roman" w:cs="Times New Roman"/>
          <w:b/>
          <w:sz w:val="24"/>
          <w:szCs w:val="24"/>
        </w:rPr>
        <w:t>Travel time outside Brazoria and contiguous counties if approved by Court – standard hourly rate</w:t>
      </w:r>
    </w:p>
    <w:p w:rsidR="005303CE" w:rsidRDefault="005303CE" w:rsidP="005303CE">
      <w:pPr>
        <w:pStyle w:val="ListParagraph"/>
        <w:spacing w:after="0"/>
        <w:ind w:left="2520"/>
        <w:jc w:val="both"/>
        <w:rPr>
          <w:rFonts w:ascii="Times New Roman" w:hAnsi="Times New Roman" w:cs="Times New Roman"/>
          <w:b/>
          <w:sz w:val="24"/>
          <w:szCs w:val="24"/>
        </w:rPr>
      </w:pPr>
      <w:r>
        <w:rPr>
          <w:rFonts w:ascii="Times New Roman" w:hAnsi="Times New Roman" w:cs="Times New Roman"/>
          <w:b/>
          <w:sz w:val="24"/>
          <w:szCs w:val="24"/>
        </w:rPr>
        <w:t>(THIS DOES NOT INCLUDE TRAVEL FROM YOUR OFFICE TO THE COURTHOUSE AND MILEAGE IS NOT REIMBURSED IF TIME IS SUBMITTED)</w:t>
      </w:r>
    </w:p>
    <w:p w:rsidR="005303CE" w:rsidRDefault="005303CE" w:rsidP="005303CE">
      <w:pPr>
        <w:pStyle w:val="ListParagraph"/>
        <w:spacing w:after="0"/>
        <w:ind w:left="2520"/>
        <w:jc w:val="both"/>
        <w:rPr>
          <w:rFonts w:ascii="Times New Roman" w:hAnsi="Times New Roman" w:cs="Times New Roman"/>
          <w:b/>
          <w:sz w:val="24"/>
          <w:szCs w:val="24"/>
        </w:rPr>
      </w:pPr>
    </w:p>
    <w:p w:rsidR="005303CE" w:rsidRPr="005303CE" w:rsidRDefault="005303CE" w:rsidP="005303CE">
      <w:pPr>
        <w:pStyle w:val="ListParagraph"/>
        <w:numPr>
          <w:ilvl w:val="0"/>
          <w:numId w:val="3"/>
        </w:numPr>
        <w:spacing w:after="0"/>
        <w:jc w:val="both"/>
        <w:rPr>
          <w:rFonts w:ascii="Times New Roman" w:hAnsi="Times New Roman" w:cs="Times New Roman"/>
          <w:b/>
          <w:sz w:val="24"/>
          <w:szCs w:val="24"/>
        </w:rPr>
      </w:pPr>
      <w:r>
        <w:rPr>
          <w:rFonts w:ascii="Times New Roman" w:hAnsi="Times New Roman" w:cs="Times New Roman"/>
          <w:b/>
          <w:sz w:val="24"/>
          <w:szCs w:val="24"/>
        </w:rPr>
        <w:t>Mileage – Brazoria County rate</w:t>
      </w:r>
      <w:r>
        <w:rPr>
          <w:rFonts w:ascii="Times New Roman" w:hAnsi="Times New Roman" w:cs="Times New Roman"/>
          <w:b/>
          <w:sz w:val="24"/>
          <w:szCs w:val="24"/>
        </w:rPr>
        <w:tab/>
        <w:t>Current county rate/mile</w:t>
      </w:r>
    </w:p>
    <w:p w:rsidR="00781562" w:rsidRDefault="00781562" w:rsidP="00781562">
      <w:pPr>
        <w:spacing w:after="0"/>
        <w:jc w:val="both"/>
        <w:rPr>
          <w:rFonts w:ascii="Times New Roman" w:hAnsi="Times New Roman" w:cs="Times New Roman"/>
          <w:b/>
          <w:sz w:val="24"/>
          <w:szCs w:val="24"/>
        </w:rPr>
      </w:pPr>
    </w:p>
    <w:p w:rsidR="005303CE" w:rsidRDefault="005303CE" w:rsidP="005303CE">
      <w:pPr>
        <w:pStyle w:val="ListParagraph"/>
        <w:numPr>
          <w:ilvl w:val="0"/>
          <w:numId w:val="3"/>
        </w:numPr>
        <w:spacing w:after="0"/>
        <w:jc w:val="both"/>
        <w:rPr>
          <w:rFonts w:ascii="Times New Roman" w:hAnsi="Times New Roman" w:cs="Times New Roman"/>
          <w:b/>
          <w:sz w:val="24"/>
          <w:szCs w:val="24"/>
        </w:rPr>
      </w:pPr>
      <w:r w:rsidRPr="005303CE">
        <w:rPr>
          <w:rFonts w:ascii="Times New Roman" w:hAnsi="Times New Roman" w:cs="Times New Roman"/>
          <w:b/>
          <w:sz w:val="24"/>
          <w:szCs w:val="24"/>
        </w:rPr>
        <w:t xml:space="preserve">Airline </w:t>
      </w:r>
      <w:proofErr w:type="gramStart"/>
      <w:r w:rsidRPr="005303CE">
        <w:rPr>
          <w:rFonts w:ascii="Times New Roman" w:hAnsi="Times New Roman" w:cs="Times New Roman"/>
          <w:b/>
          <w:sz w:val="24"/>
          <w:szCs w:val="24"/>
        </w:rPr>
        <w:t xml:space="preserve">-  </w:t>
      </w:r>
      <w:r w:rsidRPr="005303CE">
        <w:rPr>
          <w:rFonts w:ascii="Times New Roman" w:hAnsi="Times New Roman" w:cs="Times New Roman"/>
          <w:b/>
          <w:sz w:val="24"/>
          <w:szCs w:val="24"/>
        </w:rPr>
        <w:tab/>
      </w:r>
      <w:proofErr w:type="gramEnd"/>
      <w:r w:rsidRPr="005303CE">
        <w:rPr>
          <w:rFonts w:ascii="Times New Roman" w:hAnsi="Times New Roman" w:cs="Times New Roman"/>
          <w:b/>
          <w:sz w:val="24"/>
          <w:szCs w:val="24"/>
        </w:rPr>
        <w:t>actual cost (14-day advance ticket rate) *receipt required</w:t>
      </w:r>
    </w:p>
    <w:p w:rsidR="005303CE" w:rsidRPr="005303CE" w:rsidRDefault="005303CE" w:rsidP="005303CE">
      <w:pPr>
        <w:spacing w:after="0"/>
        <w:ind w:left="2520"/>
        <w:jc w:val="both"/>
        <w:rPr>
          <w:rFonts w:ascii="Times New Roman" w:hAnsi="Times New Roman" w:cs="Times New Roman"/>
          <w:sz w:val="24"/>
          <w:szCs w:val="24"/>
        </w:rPr>
      </w:pPr>
      <w:r>
        <w:rPr>
          <w:rFonts w:ascii="Times New Roman" w:hAnsi="Times New Roman" w:cs="Times New Roman"/>
          <w:sz w:val="24"/>
          <w:szCs w:val="24"/>
        </w:rPr>
        <w:t>(only out of county costs; no court travel time)</w:t>
      </w:r>
    </w:p>
    <w:p w:rsidR="00781562" w:rsidRPr="00781562" w:rsidRDefault="00781562" w:rsidP="00781562">
      <w:pPr>
        <w:ind w:left="7920"/>
        <w:jc w:val="both"/>
        <w:rPr>
          <w:rFonts w:ascii="Times New Roman" w:hAnsi="Times New Roman" w:cs="Times New Roman"/>
          <w:sz w:val="24"/>
          <w:szCs w:val="24"/>
        </w:rPr>
      </w:pPr>
    </w:p>
    <w:sectPr w:rsidR="00781562" w:rsidRPr="007815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BF4086"/>
    <w:multiLevelType w:val="hybridMultilevel"/>
    <w:tmpl w:val="0BF4F1A4"/>
    <w:lvl w:ilvl="0" w:tplc="FA6A3A3A">
      <w:numFmt w:val="bullet"/>
      <w:lvlText w:val=""/>
      <w:lvlJc w:val="left"/>
      <w:pPr>
        <w:ind w:left="2520" w:hanging="360"/>
      </w:pPr>
      <w:rPr>
        <w:rFonts w:ascii="Wingdings" w:eastAsiaTheme="minorHAnsi" w:hAnsi="Wingdings"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3BB96193"/>
    <w:multiLevelType w:val="hybridMultilevel"/>
    <w:tmpl w:val="338C11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A675EE0"/>
    <w:multiLevelType w:val="hybridMultilevel"/>
    <w:tmpl w:val="DB5A97AE"/>
    <w:lvl w:ilvl="0" w:tplc="66265CCE">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562"/>
    <w:rsid w:val="005303CE"/>
    <w:rsid w:val="00781562"/>
    <w:rsid w:val="00AD1FBF"/>
    <w:rsid w:val="00D25B0C"/>
    <w:rsid w:val="00ED4F34"/>
    <w:rsid w:val="00EE0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28CFE"/>
  <w15:chartTrackingRefBased/>
  <w15:docId w15:val="{D51819EE-1BF8-4312-9A07-697E5D99A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1F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424</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Brazoria County</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Bradshaw</dc:creator>
  <cp:keywords/>
  <dc:description/>
  <cp:lastModifiedBy>Chad Bradshaw</cp:lastModifiedBy>
  <cp:revision>1</cp:revision>
  <dcterms:created xsi:type="dcterms:W3CDTF">2023-10-31T19:53:00Z</dcterms:created>
  <dcterms:modified xsi:type="dcterms:W3CDTF">2023-10-31T20:36:00Z</dcterms:modified>
</cp:coreProperties>
</file>